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F313F" w14:textId="478FA6CB" w:rsidR="00BE30EC" w:rsidRDefault="00CF170B">
      <w:r>
        <w:rPr>
          <w:noProof/>
        </w:rPr>
        <w:drawing>
          <wp:anchor distT="0" distB="0" distL="114300" distR="114300" simplePos="0" relativeHeight="251658240" behindDoc="1" locked="0" layoutInCell="1" allowOverlap="1" wp14:anchorId="5241CDD4" wp14:editId="1F67E062">
            <wp:simplePos x="0" y="0"/>
            <wp:positionH relativeFrom="column">
              <wp:posOffset>-896197</wp:posOffset>
            </wp:positionH>
            <wp:positionV relativeFrom="paragraph">
              <wp:posOffset>-896832</wp:posOffset>
            </wp:positionV>
            <wp:extent cx="7524000" cy="163384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425"/>
                    <a:stretch/>
                  </pic:blipFill>
                  <pic:spPr bwMode="auto">
                    <a:xfrm>
                      <a:off x="0" y="0"/>
                      <a:ext cx="7524000" cy="163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9321BCC" wp14:editId="7AC544AC">
            <wp:simplePos x="0" y="0"/>
            <wp:positionH relativeFrom="column">
              <wp:posOffset>1998134</wp:posOffset>
            </wp:positionH>
            <wp:positionV relativeFrom="paragraph">
              <wp:posOffset>-402466</wp:posOffset>
            </wp:positionV>
            <wp:extent cx="1800000" cy="747441"/>
            <wp:effectExtent l="0" t="0" r="381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747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D6729E" w14:textId="56A0034F" w:rsidR="00CF170B" w:rsidRDefault="00CF170B"/>
    <w:p w14:paraId="3F82214C" w14:textId="5DFC15B3" w:rsidR="00CF170B" w:rsidRDefault="00CF170B"/>
    <w:p w14:paraId="34F3C093" w14:textId="7319BCC6" w:rsidR="00CF170B" w:rsidRDefault="00CF170B"/>
    <w:p w14:paraId="3D6BDC09" w14:textId="6DE51285" w:rsidR="00631524" w:rsidRDefault="00631524"/>
    <w:p w14:paraId="08045C93" w14:textId="2A602861" w:rsidR="00631524" w:rsidRDefault="00631524"/>
    <w:p w14:paraId="4B7FF498" w14:textId="0AA35C1D" w:rsidR="005E03B0" w:rsidRPr="00F1209C" w:rsidRDefault="00063A17" w:rsidP="005E03B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Foetal Alcohol Spectrum Disorder – What works, what doesn’t </w:t>
      </w:r>
    </w:p>
    <w:p w14:paraId="06D74C2E" w14:textId="77777777" w:rsidR="005E03B0" w:rsidRPr="00F1209C" w:rsidRDefault="005E03B0" w:rsidP="005E03B0"/>
    <w:p w14:paraId="0C9235D7" w14:textId="77777777" w:rsidR="005E03B0" w:rsidRPr="00F1209C" w:rsidRDefault="005E03B0" w:rsidP="005E03B0"/>
    <w:p w14:paraId="60282443" w14:textId="6515F110" w:rsidR="005E03B0" w:rsidRPr="00F1209C" w:rsidRDefault="005E03B0" w:rsidP="005E03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INFORMATION SHEET – </w:t>
      </w:r>
      <w:r w:rsidRPr="00063A17">
        <w:rPr>
          <w:b/>
          <w:bCs/>
          <w:sz w:val="28"/>
          <w:szCs w:val="28"/>
        </w:rPr>
        <w:t>INTERVIEW</w:t>
      </w:r>
    </w:p>
    <w:p w14:paraId="59ECA4FF" w14:textId="12BCCB2D" w:rsidR="005E03B0" w:rsidRPr="007957CE" w:rsidRDefault="005E03B0" w:rsidP="005E03B0">
      <w:pPr>
        <w:rPr>
          <w:b/>
          <w:bCs/>
        </w:rPr>
      </w:pPr>
    </w:p>
    <w:p w14:paraId="6682BC27" w14:textId="634A9BBA" w:rsidR="005E03B0" w:rsidRDefault="005E03B0" w:rsidP="005E03B0"/>
    <w:p w14:paraId="35D6107F" w14:textId="4360E1FC" w:rsidR="00DB207F" w:rsidRPr="00063A17" w:rsidRDefault="00063A17" w:rsidP="005E03B0">
      <w:pPr>
        <w:rPr>
          <w:lang w:val="mi-NZ"/>
        </w:rPr>
      </w:pPr>
      <w:r>
        <w:t>T</w:t>
      </w:r>
      <w:r>
        <w:rPr>
          <w:lang w:val="mi-NZ"/>
        </w:rPr>
        <w:t xml:space="preserve">ēna koe, </w:t>
      </w:r>
    </w:p>
    <w:p w14:paraId="2A2E75B9" w14:textId="77777777" w:rsidR="00DB207F" w:rsidRDefault="00DB207F" w:rsidP="005E03B0"/>
    <w:p w14:paraId="40790520" w14:textId="77777777" w:rsidR="005E03B0" w:rsidRPr="00EE525B" w:rsidRDefault="005E03B0" w:rsidP="005E03B0">
      <w:pPr>
        <w:rPr>
          <w:b/>
          <w:bCs/>
        </w:rPr>
      </w:pPr>
      <w:r w:rsidRPr="00EE525B">
        <w:rPr>
          <w:b/>
          <w:bCs/>
        </w:rPr>
        <w:t>Who am I?</w:t>
      </w:r>
    </w:p>
    <w:p w14:paraId="7DC6781C" w14:textId="572D41FE" w:rsidR="005E03B0" w:rsidRPr="00EE525B" w:rsidRDefault="005E03B0" w:rsidP="005E03B0">
      <w:r w:rsidRPr="00EE525B">
        <w:t>My name is</w:t>
      </w:r>
      <w:r w:rsidR="00063A17">
        <w:t xml:space="preserve"> Kirsty Child</w:t>
      </w:r>
      <w:r w:rsidRPr="00EE525B">
        <w:t xml:space="preserve">. I am a currently undertaking a small research project </w:t>
      </w:r>
      <w:r w:rsidR="00270AC1">
        <w:t>as part of</w:t>
      </w:r>
      <w:r w:rsidR="00270AC1" w:rsidRPr="00EE525B">
        <w:t xml:space="preserve"> my </w:t>
      </w:r>
      <w:r w:rsidR="00880063">
        <w:t xml:space="preserve">Master of </w:t>
      </w:r>
      <w:r w:rsidR="00631805">
        <w:t xml:space="preserve">Applied Social Work programme in the School of Social Work, </w:t>
      </w:r>
      <w:r w:rsidR="00270AC1" w:rsidRPr="00EE525B">
        <w:t xml:space="preserve">Massey University. </w:t>
      </w:r>
      <w:r w:rsidR="00270AC1">
        <w:t>The aim of this research is to</w:t>
      </w:r>
      <w:r w:rsidR="00DB207F">
        <w:t xml:space="preserve"> explore </w:t>
      </w:r>
      <w:r w:rsidR="00063A17">
        <w:rPr>
          <w:rFonts w:asciiTheme="minorHAnsi" w:hAnsiTheme="minorHAnsi" w:cstheme="minorHAnsi"/>
        </w:rPr>
        <w:t xml:space="preserve">the experiences of professionals working in Aotearoa New Zealand whom work with persons with Foetal Alcohol Spectrum Disorder. </w:t>
      </w:r>
    </w:p>
    <w:p w14:paraId="41FAC20F" w14:textId="77777777" w:rsidR="005E03B0" w:rsidRPr="00EE525B" w:rsidRDefault="005E03B0" w:rsidP="005E03B0"/>
    <w:p w14:paraId="4BF384E7" w14:textId="7176749A" w:rsidR="005E03B0" w:rsidRPr="00EE525B" w:rsidRDefault="005E03B0" w:rsidP="005E03B0">
      <w:r w:rsidRPr="00EE525B">
        <w:t>The purpose of this letter is to invite</w:t>
      </w:r>
      <w:r w:rsidR="002E3D7D">
        <w:t xml:space="preserve"> you</w:t>
      </w:r>
      <w:r w:rsidRPr="00EE525B">
        <w:t xml:space="preserve"> to be part of </w:t>
      </w:r>
      <w:r>
        <w:t>my</w:t>
      </w:r>
      <w:r w:rsidRPr="00EE525B">
        <w:t xml:space="preserve"> research project.</w:t>
      </w:r>
    </w:p>
    <w:p w14:paraId="583E6862" w14:textId="77777777" w:rsidR="005E03B0" w:rsidRPr="00EE525B" w:rsidRDefault="005E03B0" w:rsidP="005E03B0"/>
    <w:p w14:paraId="6D3768F7" w14:textId="77777777" w:rsidR="005E03B0" w:rsidRPr="003F5BDE" w:rsidRDefault="005E03B0" w:rsidP="005E03B0">
      <w:pPr>
        <w:rPr>
          <w:b/>
          <w:bCs/>
        </w:rPr>
      </w:pPr>
      <w:r w:rsidRPr="003F5BDE">
        <w:rPr>
          <w:b/>
          <w:bCs/>
        </w:rPr>
        <w:t>What is this research about?</w:t>
      </w:r>
    </w:p>
    <w:p w14:paraId="77D7FCFD" w14:textId="77777777" w:rsidR="00063A17" w:rsidRDefault="00063A17" w:rsidP="005E03B0">
      <w:pPr>
        <w:rPr>
          <w:highlight w:val="yellow"/>
        </w:rPr>
      </w:pPr>
    </w:p>
    <w:p w14:paraId="1A9A02FB" w14:textId="2C9046BC" w:rsidR="00063A17" w:rsidRPr="00EE525B" w:rsidRDefault="00063A17" w:rsidP="005E03B0">
      <w:pPr>
        <w:rPr>
          <w:highlight w:val="yellow"/>
        </w:rPr>
      </w:pPr>
      <w:r>
        <w:rPr>
          <w:rFonts w:asciiTheme="minorHAnsi" w:hAnsiTheme="minorHAnsi" w:cstheme="minorHAnsi"/>
        </w:rPr>
        <w:t>I want to examine the positives, weakness and limitations</w:t>
      </w:r>
      <w:r w:rsidR="007F357B">
        <w:rPr>
          <w:rFonts w:asciiTheme="minorHAnsi" w:hAnsiTheme="minorHAnsi" w:cstheme="minorHAnsi"/>
        </w:rPr>
        <w:t xml:space="preserve"> experienced by</w:t>
      </w:r>
      <w:r>
        <w:rPr>
          <w:rFonts w:asciiTheme="minorHAnsi" w:hAnsiTheme="minorHAnsi" w:cstheme="minorHAnsi"/>
        </w:rPr>
        <w:t xml:space="preserve"> professionals in getting the best outcomes with their mahi when working with tangata with th</w:t>
      </w:r>
      <w:r w:rsidR="007F357B"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</w:rPr>
        <w:t>diagnosis</w:t>
      </w:r>
      <w:r w:rsidR="007F357B">
        <w:rPr>
          <w:rFonts w:asciiTheme="minorHAnsi" w:hAnsiTheme="minorHAnsi" w:cstheme="minorHAnsi"/>
        </w:rPr>
        <w:t xml:space="preserve"> of Foetal Alcohol Spectrum Disorder</w:t>
      </w:r>
      <w:r>
        <w:rPr>
          <w:rFonts w:asciiTheme="minorHAnsi" w:hAnsiTheme="minorHAnsi" w:cstheme="minorHAnsi"/>
        </w:rPr>
        <w:t>.</w:t>
      </w:r>
    </w:p>
    <w:p w14:paraId="2810CD44" w14:textId="77777777" w:rsidR="005E03B0" w:rsidRPr="00EE525B" w:rsidRDefault="005E03B0" w:rsidP="005E03B0"/>
    <w:p w14:paraId="279F7A7B" w14:textId="3827EECB" w:rsidR="005E03B0" w:rsidRPr="006B583E" w:rsidRDefault="005E03B0" w:rsidP="005E03B0">
      <w:pPr>
        <w:rPr>
          <w:b/>
          <w:bCs/>
        </w:rPr>
      </w:pPr>
      <w:r w:rsidRPr="007F357B">
        <w:rPr>
          <w:b/>
          <w:bCs/>
        </w:rPr>
        <w:t>Why am I being asked to take part?</w:t>
      </w:r>
    </w:p>
    <w:p w14:paraId="6C2C9EA4" w14:textId="77777777" w:rsidR="00DB207F" w:rsidRDefault="005E03B0" w:rsidP="005E03B0">
      <w:r w:rsidRPr="00F32EE7">
        <w:t xml:space="preserve">I am </w:t>
      </w:r>
      <w:r w:rsidR="00DB207F">
        <w:t xml:space="preserve"> inviting you to participate in my research if you meet the following criteria:</w:t>
      </w:r>
    </w:p>
    <w:p w14:paraId="760FDF89" w14:textId="6DF54B83" w:rsidR="005E03B0" w:rsidRDefault="007F357B" w:rsidP="007F357B">
      <w:pPr>
        <w:pStyle w:val="ListParagraph"/>
        <w:numPr>
          <w:ilvl w:val="0"/>
          <w:numId w:val="3"/>
        </w:numPr>
      </w:pPr>
      <w:r>
        <w:t xml:space="preserve">Have experience working with clients with Foetal Alcohol Spectrum Disorder </w:t>
      </w:r>
    </w:p>
    <w:p w14:paraId="1A20178A" w14:textId="77777777" w:rsidR="007F357B" w:rsidRDefault="007F357B" w:rsidP="007F357B"/>
    <w:p w14:paraId="375DB92D" w14:textId="77777777" w:rsidR="007F357B" w:rsidRPr="00F32EE7" w:rsidRDefault="007F357B" w:rsidP="005E03B0"/>
    <w:p w14:paraId="0DD23770" w14:textId="77777777" w:rsidR="005E03B0" w:rsidRPr="00AB06B7" w:rsidRDefault="005E03B0" w:rsidP="005E03B0">
      <w:pPr>
        <w:rPr>
          <w:b/>
          <w:bCs/>
        </w:rPr>
      </w:pPr>
      <w:r w:rsidRPr="00AB06B7">
        <w:rPr>
          <w:b/>
          <w:bCs/>
        </w:rPr>
        <w:t>What will I be asked to do?</w:t>
      </w:r>
    </w:p>
    <w:p w14:paraId="1128765D" w14:textId="27D5BDF7" w:rsidR="005F55FE" w:rsidRPr="005F55FE" w:rsidRDefault="005E03B0" w:rsidP="005F55FE">
      <w:r w:rsidRPr="00AB06B7">
        <w:t xml:space="preserve">It is anticipated that the </w:t>
      </w:r>
      <w:r w:rsidRPr="00DB207F">
        <w:t>interview</w:t>
      </w:r>
      <w:r w:rsidRPr="00AB06B7">
        <w:t xml:space="preserve"> will take approximately 45 minutes and will be recorded. The precise timing of the interview and the location will be negotiated </w:t>
      </w:r>
      <w:r w:rsidRPr="00DB207F">
        <w:t>with you</w:t>
      </w:r>
      <w:r w:rsidRPr="00AB06B7">
        <w:t>.</w:t>
      </w:r>
      <w:r w:rsidR="005F55FE">
        <w:t xml:space="preserve"> </w:t>
      </w:r>
      <w:r w:rsidR="005F55FE" w:rsidRPr="005F55FE">
        <w:t>The interview will be short, simple and semi-structured and no discomfort to participants is anticipated.</w:t>
      </w:r>
      <w:r w:rsidR="00DB207F">
        <w:t xml:space="preserve"> </w:t>
      </w:r>
      <w:r w:rsidR="00BC3E54">
        <w:t xml:space="preserve">You may request to see the interview schedule prior to the interview if you wish. </w:t>
      </w:r>
    </w:p>
    <w:p w14:paraId="6DEFEB5E" w14:textId="77777777" w:rsidR="005E03B0" w:rsidRPr="00AB06B7" w:rsidRDefault="005E03B0" w:rsidP="005E03B0"/>
    <w:p w14:paraId="4BEAE695" w14:textId="06B51602" w:rsidR="005E03B0" w:rsidRPr="00AB06B7" w:rsidRDefault="005E03B0" w:rsidP="005E03B0">
      <w:r w:rsidRPr="00AB06B7">
        <w:t>If you agree to tak</w:t>
      </w:r>
      <w:r>
        <w:t>e</w:t>
      </w:r>
      <w:r w:rsidRPr="00AB06B7">
        <w:t xml:space="preserve"> part in my research project</w:t>
      </w:r>
      <w:r>
        <w:t>,</w:t>
      </w:r>
      <w:r w:rsidRPr="00AB06B7">
        <w:t xml:space="preserve"> can you please complete the </w:t>
      </w:r>
      <w:r>
        <w:t>attached</w:t>
      </w:r>
      <w:r w:rsidRPr="00AB06B7">
        <w:t xml:space="preserve"> consent form and return it to </w:t>
      </w:r>
      <w:r w:rsidRPr="007F357B">
        <w:t>me via email at</w:t>
      </w:r>
      <w:r w:rsidR="007F357B">
        <w:t xml:space="preserve"> Kirsty.Child.1@uni.massey.ac.nz</w:t>
      </w:r>
      <w:r w:rsidR="007F357B" w:rsidRPr="007F357B">
        <w:t xml:space="preserve"> </w:t>
      </w:r>
      <w:r w:rsidR="00BE35C4">
        <w:t>before the interview</w:t>
      </w:r>
      <w:r w:rsidRPr="00AB06B7">
        <w:t>.</w:t>
      </w:r>
    </w:p>
    <w:p w14:paraId="0D9CAE56" w14:textId="77777777" w:rsidR="005E03B0" w:rsidRPr="00192368" w:rsidRDefault="005E03B0" w:rsidP="005E03B0"/>
    <w:p w14:paraId="4ED8C24D" w14:textId="0D0128F5" w:rsidR="005E03B0" w:rsidRPr="00192368" w:rsidRDefault="005E03B0" w:rsidP="005E03B0">
      <w:r w:rsidRPr="00192368">
        <w:t xml:space="preserve">If you have any concerns about the process of gathering the </w:t>
      </w:r>
      <w:r w:rsidRPr="00BE35C4">
        <w:t>intervi</w:t>
      </w:r>
      <w:r w:rsidR="00BE35C4" w:rsidRPr="00BE35C4">
        <w:t>ew</w:t>
      </w:r>
      <w:r w:rsidRPr="00BE35C4">
        <w:t xml:space="preserve"> d</w:t>
      </w:r>
      <w:r w:rsidRPr="00192368">
        <w:t xml:space="preserve">ata, you can contact </w:t>
      </w:r>
      <w:r w:rsidR="00BE35C4">
        <w:t>my supervisor</w:t>
      </w:r>
      <w:r w:rsidRPr="00192368">
        <w:t>. Contact details are provided at the end of this information sheet.</w:t>
      </w:r>
    </w:p>
    <w:p w14:paraId="6CA2F27D" w14:textId="77777777" w:rsidR="005E03B0" w:rsidRPr="00192368" w:rsidRDefault="005E03B0" w:rsidP="005E03B0"/>
    <w:p w14:paraId="423DA28A" w14:textId="77777777" w:rsidR="005E03B0" w:rsidRPr="0065303A" w:rsidRDefault="005E03B0" w:rsidP="005E03B0">
      <w:pPr>
        <w:rPr>
          <w:b/>
          <w:bCs/>
        </w:rPr>
      </w:pPr>
      <w:r w:rsidRPr="0065303A">
        <w:rPr>
          <w:b/>
          <w:bCs/>
        </w:rPr>
        <w:t>What will happen to the data?</w:t>
      </w:r>
    </w:p>
    <w:p w14:paraId="5362485E" w14:textId="2525813C" w:rsidR="005E03B0" w:rsidRDefault="005E03B0" w:rsidP="005E03B0">
      <w:r w:rsidRPr="00192368">
        <w:t xml:space="preserve">The </w:t>
      </w:r>
      <w:r w:rsidR="00BE35C4">
        <w:t>interview</w:t>
      </w:r>
      <w:r w:rsidRPr="00192368">
        <w:t xml:space="preserve"> data will be used for answering my research </w:t>
      </w:r>
      <w:r w:rsidR="00BE35C4">
        <w:t>aim</w:t>
      </w:r>
      <w:r w:rsidRPr="00192368">
        <w:t>, as described above. If any transcription is needed, I will do this myself, so that the data remains confidential. Data</w:t>
      </w:r>
      <w:r w:rsidR="00AB1A3E">
        <w:t xml:space="preserve"> and the </w:t>
      </w:r>
      <w:r w:rsidR="00AB1A3E">
        <w:lastRenderedPageBreak/>
        <w:t>consent forms</w:t>
      </w:r>
      <w:r w:rsidRPr="00192368">
        <w:t xml:space="preserve"> will be safely stored </w:t>
      </w:r>
      <w:r>
        <w:t>on my password protected computer</w:t>
      </w:r>
      <w:r w:rsidRPr="00192368">
        <w:t xml:space="preserve"> while the project is being completed and will be destroyed once </w:t>
      </w:r>
      <w:r w:rsidR="00BE35C4">
        <w:t>my research report has been examined</w:t>
      </w:r>
      <w:r w:rsidRPr="00192368">
        <w:t>.</w:t>
      </w:r>
      <w:r w:rsidR="00527596">
        <w:t xml:space="preserve"> </w:t>
      </w:r>
    </w:p>
    <w:p w14:paraId="66806419" w14:textId="77777777" w:rsidR="00AB1A3E" w:rsidRPr="00192368" w:rsidRDefault="00AB1A3E" w:rsidP="005E03B0"/>
    <w:p w14:paraId="58A48AED" w14:textId="440D8884" w:rsidR="005E03B0" w:rsidRPr="00192368" w:rsidRDefault="005E03B0" w:rsidP="005E03B0">
      <w:r w:rsidRPr="00192368">
        <w:t xml:space="preserve">No names or other identifying details </w:t>
      </w:r>
      <w:r>
        <w:t xml:space="preserve">of individuals or </w:t>
      </w:r>
      <w:r w:rsidR="00AB1A3E">
        <w:t>organisations w</w:t>
      </w:r>
      <w:r w:rsidRPr="00192368">
        <w:t>ill be used in the report</w:t>
      </w:r>
      <w:r w:rsidR="00AB1A3E">
        <w:t xml:space="preserve"> or publications. </w:t>
      </w:r>
      <w:r w:rsidR="004B20B9">
        <w:t xml:space="preserve"> </w:t>
      </w:r>
      <w:r w:rsidRPr="00192368">
        <w:t>Findings may also be used in publications arising from the research.</w:t>
      </w:r>
    </w:p>
    <w:p w14:paraId="3B72840F" w14:textId="77777777" w:rsidR="005E03B0" w:rsidRPr="00192368" w:rsidRDefault="005E03B0" w:rsidP="005E03B0"/>
    <w:p w14:paraId="334104BF" w14:textId="77777777" w:rsidR="005E03B0" w:rsidRPr="00407AC5" w:rsidRDefault="005E03B0" w:rsidP="005E03B0">
      <w:pPr>
        <w:rPr>
          <w:b/>
          <w:bCs/>
        </w:rPr>
      </w:pPr>
      <w:r w:rsidRPr="00407AC5">
        <w:rPr>
          <w:b/>
          <w:bCs/>
        </w:rPr>
        <w:t>What rights do I have?</w:t>
      </w:r>
    </w:p>
    <w:p w14:paraId="605FF04C" w14:textId="58E7F725" w:rsidR="005E03B0" w:rsidRPr="00407AC5" w:rsidRDefault="00A1604B" w:rsidP="005E03B0">
      <w:r>
        <w:t>You are</w:t>
      </w:r>
      <w:r w:rsidR="005E03B0" w:rsidRPr="00407AC5">
        <w:t xml:space="preserve"> under no obligation to accept this invitation. If </w:t>
      </w:r>
      <w:r>
        <w:t>you</w:t>
      </w:r>
      <w:r w:rsidR="005E03B0" w:rsidRPr="00407AC5">
        <w:t xml:space="preserve"> decide to participate, </w:t>
      </w:r>
      <w:r>
        <w:t>you</w:t>
      </w:r>
      <w:r w:rsidR="005E03B0" w:rsidRPr="00407AC5">
        <w:t xml:space="preserve"> have the right to:</w:t>
      </w:r>
    </w:p>
    <w:p w14:paraId="5B927670" w14:textId="77777777" w:rsidR="005E03B0" w:rsidRPr="00407AC5" w:rsidRDefault="005E03B0" w:rsidP="005E03B0">
      <w:pPr>
        <w:pStyle w:val="ListParagraph"/>
        <w:numPr>
          <w:ilvl w:val="0"/>
          <w:numId w:val="1"/>
        </w:numPr>
      </w:pPr>
      <w:r>
        <w:t>D</w:t>
      </w:r>
      <w:r w:rsidRPr="00407AC5">
        <w:t>ecline to answer any questions;</w:t>
      </w:r>
    </w:p>
    <w:p w14:paraId="1CD696EF" w14:textId="77777777" w:rsidR="005E03B0" w:rsidRPr="00407AC5" w:rsidRDefault="005E03B0" w:rsidP="005E03B0">
      <w:pPr>
        <w:pStyle w:val="ListParagraph"/>
        <w:numPr>
          <w:ilvl w:val="0"/>
          <w:numId w:val="1"/>
        </w:numPr>
      </w:pPr>
      <w:r>
        <w:t>W</w:t>
      </w:r>
      <w:r w:rsidRPr="00407AC5">
        <w:t>ithdraw from the study up until data is analysed;</w:t>
      </w:r>
    </w:p>
    <w:p w14:paraId="6F69060B" w14:textId="77777777" w:rsidR="005E03B0" w:rsidRPr="00407AC5" w:rsidRDefault="005E03B0" w:rsidP="005E03B0">
      <w:pPr>
        <w:pStyle w:val="ListParagraph"/>
        <w:numPr>
          <w:ilvl w:val="0"/>
          <w:numId w:val="1"/>
        </w:numPr>
      </w:pPr>
      <w:r>
        <w:t>A</w:t>
      </w:r>
      <w:r w:rsidRPr="00407AC5">
        <w:t>sk any questions about the study at any time during participation;</w:t>
      </w:r>
    </w:p>
    <w:p w14:paraId="2B19CF2E" w14:textId="4896000E" w:rsidR="005E03B0" w:rsidRPr="00407AC5" w:rsidRDefault="005E03B0" w:rsidP="005E03B0">
      <w:pPr>
        <w:pStyle w:val="ListParagraph"/>
        <w:numPr>
          <w:ilvl w:val="0"/>
          <w:numId w:val="1"/>
        </w:numPr>
      </w:pPr>
      <w:r>
        <w:t>P</w:t>
      </w:r>
      <w:r w:rsidRPr="00407AC5">
        <w:t xml:space="preserve">rovide information on the understanding that </w:t>
      </w:r>
      <w:r w:rsidR="00A1604B">
        <w:t>your</w:t>
      </w:r>
      <w:r w:rsidRPr="00407AC5">
        <w:t xml:space="preserve"> name will not be used;</w:t>
      </w:r>
    </w:p>
    <w:p w14:paraId="182DE2DE" w14:textId="77777777" w:rsidR="005E03B0" w:rsidRPr="00407AC5" w:rsidRDefault="005E03B0" w:rsidP="005E03B0">
      <w:pPr>
        <w:pStyle w:val="ListParagraph"/>
        <w:numPr>
          <w:ilvl w:val="0"/>
          <w:numId w:val="1"/>
        </w:numPr>
      </w:pPr>
      <w:r>
        <w:t>B</w:t>
      </w:r>
      <w:r w:rsidRPr="00407AC5">
        <w:t>e given access to a summary of the project findings when it is concluded;</w:t>
      </w:r>
    </w:p>
    <w:p w14:paraId="48863B03" w14:textId="50F531F8" w:rsidR="005E03B0" w:rsidRPr="00886EB5" w:rsidRDefault="005E03B0" w:rsidP="005E03B0">
      <w:pPr>
        <w:pStyle w:val="ListParagraph"/>
        <w:numPr>
          <w:ilvl w:val="0"/>
          <w:numId w:val="1"/>
        </w:numPr>
      </w:pPr>
      <w:r w:rsidRPr="00886EB5">
        <w:t>Ask for the recorder to be turned off at any time during the interview</w:t>
      </w:r>
      <w:r w:rsidR="00886EB5" w:rsidRPr="00886EB5">
        <w:t>.</w:t>
      </w:r>
    </w:p>
    <w:p w14:paraId="10CE2C59" w14:textId="77777777" w:rsidR="00886EB5" w:rsidRPr="00407AC5" w:rsidRDefault="00886EB5" w:rsidP="00886EB5">
      <w:pPr>
        <w:ind w:left="360"/>
      </w:pPr>
    </w:p>
    <w:p w14:paraId="6092B39C" w14:textId="1653D2BA" w:rsidR="005E03B0" w:rsidRPr="00407AC5" w:rsidRDefault="005E03B0" w:rsidP="005E03B0">
      <w:r w:rsidRPr="00407AC5">
        <w:t xml:space="preserve">Please do not hesitate to contact either me or </w:t>
      </w:r>
      <w:r w:rsidR="00886EB5">
        <w:t>my supervisor</w:t>
      </w:r>
      <w:r w:rsidRPr="00407AC5">
        <w:t xml:space="preserve"> at any time if you have any questions about the project. Contact details are as follows:</w:t>
      </w:r>
    </w:p>
    <w:p w14:paraId="12506B39" w14:textId="77777777" w:rsidR="000A71D7" w:rsidRDefault="000A71D7" w:rsidP="000A71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0A71D7" w:rsidRPr="00FE2F4C" w14:paraId="39D7D606" w14:textId="77777777" w:rsidTr="009A2048">
        <w:tc>
          <w:tcPr>
            <w:tcW w:w="4527" w:type="dxa"/>
          </w:tcPr>
          <w:p w14:paraId="322E14CB" w14:textId="77777777" w:rsidR="000A71D7" w:rsidRPr="00FE2F4C" w:rsidRDefault="000A71D7" w:rsidP="009A2048">
            <w:pPr>
              <w:rPr>
                <w:b/>
                <w:bCs/>
              </w:rPr>
            </w:pPr>
            <w:r>
              <w:rPr>
                <w:b/>
                <w:bCs/>
              </w:rPr>
              <w:t>Researcher</w:t>
            </w:r>
          </w:p>
        </w:tc>
        <w:tc>
          <w:tcPr>
            <w:tcW w:w="4527" w:type="dxa"/>
          </w:tcPr>
          <w:p w14:paraId="2CE0743B" w14:textId="2B96C9D5" w:rsidR="000A71D7" w:rsidRPr="00FE2F4C" w:rsidRDefault="00886EB5" w:rsidP="009A2048">
            <w:pPr>
              <w:rPr>
                <w:b/>
                <w:bCs/>
              </w:rPr>
            </w:pPr>
            <w:r>
              <w:rPr>
                <w:b/>
                <w:bCs/>
              </w:rPr>
              <w:t>Supervisor</w:t>
            </w:r>
          </w:p>
        </w:tc>
      </w:tr>
      <w:tr w:rsidR="000A71D7" w14:paraId="7B120773" w14:textId="77777777" w:rsidTr="009A2048">
        <w:tc>
          <w:tcPr>
            <w:tcW w:w="4527" w:type="dxa"/>
          </w:tcPr>
          <w:p w14:paraId="2EFFB717" w14:textId="77777777" w:rsidR="000A71D7" w:rsidRPr="007F357B" w:rsidRDefault="007F357B" w:rsidP="009A2048">
            <w:pPr>
              <w:spacing w:after="120"/>
            </w:pPr>
            <w:r w:rsidRPr="007F357B">
              <w:t xml:space="preserve">Kirsty Child </w:t>
            </w:r>
          </w:p>
          <w:p w14:paraId="65040108" w14:textId="77777777" w:rsidR="007F357B" w:rsidRPr="007F357B" w:rsidRDefault="007F357B" w:rsidP="007F357B">
            <w:pPr>
              <w:pStyle w:val="Heading3"/>
              <w:rPr>
                <w:rFonts w:ascii="Times New Roman" w:hAnsi="Times New Roman"/>
                <w:sz w:val="27"/>
              </w:rPr>
            </w:pPr>
            <w:r w:rsidRPr="007F357B">
              <w:rPr>
                <w:rStyle w:val="go"/>
              </w:rPr>
              <w:t>Kirsty.Child.1@uni.massey.ac.nz</w:t>
            </w:r>
          </w:p>
          <w:p w14:paraId="283A6ECF" w14:textId="39AD5FEC" w:rsidR="007F357B" w:rsidRPr="007F357B" w:rsidRDefault="007F357B" w:rsidP="009A2048">
            <w:pPr>
              <w:spacing w:after="120"/>
            </w:pPr>
          </w:p>
        </w:tc>
        <w:tc>
          <w:tcPr>
            <w:tcW w:w="4527" w:type="dxa"/>
          </w:tcPr>
          <w:p w14:paraId="5530C157" w14:textId="77777777" w:rsidR="000A71D7" w:rsidRDefault="007F357B" w:rsidP="006F7A9F">
            <w:pPr>
              <w:spacing w:after="120"/>
            </w:pPr>
            <w:r w:rsidRPr="007F357B">
              <w:t>Jane Lee</w:t>
            </w:r>
          </w:p>
          <w:p w14:paraId="135D3DA1" w14:textId="3014EE5E" w:rsidR="007F357B" w:rsidRPr="007F357B" w:rsidRDefault="007F357B" w:rsidP="006F7A9F">
            <w:pPr>
              <w:spacing w:after="120"/>
            </w:pPr>
            <w:r>
              <w:t>J.Lee6@massey.ac.nz</w:t>
            </w:r>
          </w:p>
        </w:tc>
      </w:tr>
    </w:tbl>
    <w:p w14:paraId="7DB4CF4B" w14:textId="77777777" w:rsidR="000A71D7" w:rsidRPr="00EB5930" w:rsidRDefault="000A71D7" w:rsidP="000A71D7"/>
    <w:p w14:paraId="7FFDCA24" w14:textId="64631DD2" w:rsidR="00F63747" w:rsidRPr="0090757D" w:rsidRDefault="0090757D" w:rsidP="0090757D">
      <w:pPr>
        <w:tabs>
          <w:tab w:val="left" w:pos="851"/>
          <w:tab w:val="left" w:pos="1985"/>
        </w:tabs>
        <w:contextualSpacing/>
        <w:jc w:val="both"/>
        <w:rPr>
          <w:rFonts w:ascii="Times New Roman" w:hAnsi="Times New Roman"/>
          <w:b/>
        </w:rPr>
      </w:pPr>
      <w:r w:rsidRPr="00E91527">
        <w:rPr>
          <w:rFonts w:ascii="Times New Roman" w:hAnsi="Times New Roman"/>
          <w:i/>
          <w:iCs/>
        </w:rPr>
        <w:t xml:space="preserve">This project has been reviewed and approved by the Massey University Human Ethics </w:t>
      </w:r>
      <w:proofErr w:type="spellStart"/>
      <w:r w:rsidRPr="00E91527">
        <w:rPr>
          <w:rFonts w:ascii="Times New Roman" w:hAnsi="Times New Roman"/>
          <w:i/>
          <w:iCs/>
        </w:rPr>
        <w:t>Ohu</w:t>
      </w:r>
      <w:proofErr w:type="spellEnd"/>
      <w:r w:rsidRPr="00E91527">
        <w:rPr>
          <w:rFonts w:ascii="Times New Roman" w:hAnsi="Times New Roman"/>
          <w:i/>
          <w:iCs/>
        </w:rPr>
        <w:t xml:space="preserve"> </w:t>
      </w:r>
      <w:proofErr w:type="spellStart"/>
      <w:r w:rsidRPr="00E91527">
        <w:rPr>
          <w:rFonts w:ascii="Times New Roman" w:hAnsi="Times New Roman"/>
          <w:i/>
          <w:iCs/>
        </w:rPr>
        <w:t>Matatika</w:t>
      </w:r>
      <w:proofErr w:type="spellEnd"/>
      <w:r w:rsidRPr="00E91527">
        <w:rPr>
          <w:rFonts w:ascii="Times New Roman" w:hAnsi="Times New Roman"/>
          <w:i/>
          <w:iCs/>
        </w:rPr>
        <w:t xml:space="preserve"> 3, Application OM3 25/75. If you have any concerns about the conduct of this research, please contact the Chairperson, Massey University Human Ethics </w:t>
      </w:r>
      <w:proofErr w:type="spellStart"/>
      <w:r w:rsidRPr="00E91527">
        <w:rPr>
          <w:rFonts w:ascii="Times New Roman" w:hAnsi="Times New Roman"/>
          <w:i/>
          <w:iCs/>
        </w:rPr>
        <w:t>Ohu</w:t>
      </w:r>
      <w:proofErr w:type="spellEnd"/>
      <w:r w:rsidRPr="00E91527">
        <w:rPr>
          <w:rFonts w:ascii="Times New Roman" w:hAnsi="Times New Roman"/>
          <w:i/>
          <w:iCs/>
        </w:rPr>
        <w:t xml:space="preserve"> </w:t>
      </w:r>
      <w:proofErr w:type="spellStart"/>
      <w:r w:rsidRPr="00E91527">
        <w:rPr>
          <w:rFonts w:ascii="Times New Roman" w:hAnsi="Times New Roman"/>
          <w:i/>
          <w:iCs/>
        </w:rPr>
        <w:t>Matatika</w:t>
      </w:r>
      <w:proofErr w:type="spellEnd"/>
      <w:r w:rsidRPr="00E91527">
        <w:rPr>
          <w:rFonts w:ascii="Times New Roman" w:hAnsi="Times New Roman"/>
          <w:i/>
          <w:iCs/>
        </w:rPr>
        <w:t xml:space="preserve"> 3, email </w:t>
      </w:r>
      <w:hyperlink r:id="rId10" w:history="1">
        <w:r w:rsidRPr="00E91527">
          <w:rPr>
            <w:rFonts w:ascii="Times New Roman" w:eastAsiaTheme="majorEastAsia" w:hAnsi="Times New Roman"/>
            <w:color w:val="0000FF"/>
            <w:u w:val="single"/>
          </w:rPr>
          <w:t>humanethics3@massey.ac.nz</w:t>
        </w:r>
      </w:hyperlink>
    </w:p>
    <w:p w14:paraId="131DD305" w14:textId="77777777" w:rsidR="005E03B0" w:rsidRPr="00EB5930" w:rsidRDefault="005E03B0" w:rsidP="005E03B0"/>
    <w:p w14:paraId="7A35278D" w14:textId="77777777" w:rsidR="005E03B0" w:rsidRPr="00EB5930" w:rsidRDefault="005E03B0" w:rsidP="005E03B0">
      <w:r w:rsidRPr="00EB5930">
        <w:t xml:space="preserve">Thank you for considering this request. </w:t>
      </w:r>
    </w:p>
    <w:p w14:paraId="643B4A06" w14:textId="77777777" w:rsidR="005E03B0" w:rsidRPr="00EB5930" w:rsidRDefault="005E03B0" w:rsidP="005E03B0"/>
    <w:p w14:paraId="5193C77B" w14:textId="77777777" w:rsidR="005E03B0" w:rsidRPr="00EB5930" w:rsidRDefault="005E03B0" w:rsidP="005E03B0">
      <w:r w:rsidRPr="00EB5930">
        <w:t>Yours sincerely,</w:t>
      </w:r>
    </w:p>
    <w:p w14:paraId="1A254CEE" w14:textId="77777777" w:rsidR="005E03B0" w:rsidRPr="00372635" w:rsidRDefault="005E03B0" w:rsidP="005E03B0"/>
    <w:p w14:paraId="240517D6" w14:textId="130E5AAE" w:rsidR="005E03B0" w:rsidRPr="00372635" w:rsidRDefault="007F357B" w:rsidP="005E03B0">
      <w:r>
        <w:t xml:space="preserve">Kirsty Child </w:t>
      </w:r>
    </w:p>
    <w:p w14:paraId="45F9D4D3" w14:textId="77777777" w:rsidR="00631524" w:rsidRDefault="00631524"/>
    <w:sectPr w:rsidR="006315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662D2"/>
    <w:multiLevelType w:val="hybridMultilevel"/>
    <w:tmpl w:val="DC66D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E21C8"/>
    <w:multiLevelType w:val="hybridMultilevel"/>
    <w:tmpl w:val="55CE23F6"/>
    <w:lvl w:ilvl="0" w:tplc="0F6AC3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A3880"/>
    <w:multiLevelType w:val="hybridMultilevel"/>
    <w:tmpl w:val="C0DA2114"/>
    <w:lvl w:ilvl="0" w:tplc="5204C060">
      <w:numFmt w:val="bullet"/>
      <w:lvlText w:val=""/>
      <w:lvlJc w:val="left"/>
      <w:pPr>
        <w:ind w:left="1748" w:hanging="360"/>
      </w:pPr>
      <w:rPr>
        <w:rFonts w:ascii="Symbol" w:eastAsia="Times New Roman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 w16cid:durableId="1410421321">
    <w:abstractNumId w:val="0"/>
  </w:num>
  <w:num w:numId="2" w16cid:durableId="1888226005">
    <w:abstractNumId w:val="2"/>
  </w:num>
  <w:num w:numId="3" w16cid:durableId="427507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70B"/>
    <w:rsid w:val="00021042"/>
    <w:rsid w:val="0002222D"/>
    <w:rsid w:val="000263BB"/>
    <w:rsid w:val="0003339F"/>
    <w:rsid w:val="00063A17"/>
    <w:rsid w:val="00077651"/>
    <w:rsid w:val="000A71D7"/>
    <w:rsid w:val="000D72AD"/>
    <w:rsid w:val="001173E9"/>
    <w:rsid w:val="001732D8"/>
    <w:rsid w:val="00184325"/>
    <w:rsid w:val="001B5EDF"/>
    <w:rsid w:val="002000CB"/>
    <w:rsid w:val="00213211"/>
    <w:rsid w:val="00226561"/>
    <w:rsid w:val="00237212"/>
    <w:rsid w:val="0024542B"/>
    <w:rsid w:val="00270AC1"/>
    <w:rsid w:val="002745C8"/>
    <w:rsid w:val="002D75AD"/>
    <w:rsid w:val="002E3D7D"/>
    <w:rsid w:val="002F514C"/>
    <w:rsid w:val="0030268C"/>
    <w:rsid w:val="00330E5F"/>
    <w:rsid w:val="00347039"/>
    <w:rsid w:val="003718A4"/>
    <w:rsid w:val="00377D04"/>
    <w:rsid w:val="003B2D55"/>
    <w:rsid w:val="003C3AC6"/>
    <w:rsid w:val="00410EB9"/>
    <w:rsid w:val="004B20B9"/>
    <w:rsid w:val="004E1B25"/>
    <w:rsid w:val="00500B5E"/>
    <w:rsid w:val="00527596"/>
    <w:rsid w:val="00530124"/>
    <w:rsid w:val="00554D97"/>
    <w:rsid w:val="005643DA"/>
    <w:rsid w:val="005803B0"/>
    <w:rsid w:val="00581E70"/>
    <w:rsid w:val="005C42CC"/>
    <w:rsid w:val="005D3CA3"/>
    <w:rsid w:val="005E03B0"/>
    <w:rsid w:val="005F55FE"/>
    <w:rsid w:val="00601D07"/>
    <w:rsid w:val="00613EC3"/>
    <w:rsid w:val="006247C4"/>
    <w:rsid w:val="00631524"/>
    <w:rsid w:val="00631805"/>
    <w:rsid w:val="00683729"/>
    <w:rsid w:val="006A1704"/>
    <w:rsid w:val="006A6D37"/>
    <w:rsid w:val="006B20E2"/>
    <w:rsid w:val="006E27E9"/>
    <w:rsid w:val="006F7A9F"/>
    <w:rsid w:val="0075376A"/>
    <w:rsid w:val="0075442C"/>
    <w:rsid w:val="007776E4"/>
    <w:rsid w:val="007C6626"/>
    <w:rsid w:val="007D585C"/>
    <w:rsid w:val="007F357B"/>
    <w:rsid w:val="007F491E"/>
    <w:rsid w:val="008073D2"/>
    <w:rsid w:val="0081262C"/>
    <w:rsid w:val="00826D8D"/>
    <w:rsid w:val="00870D39"/>
    <w:rsid w:val="0087500B"/>
    <w:rsid w:val="00880063"/>
    <w:rsid w:val="00886EB5"/>
    <w:rsid w:val="00891006"/>
    <w:rsid w:val="0089776C"/>
    <w:rsid w:val="008A0F31"/>
    <w:rsid w:val="008C7ABE"/>
    <w:rsid w:val="008D2AD7"/>
    <w:rsid w:val="0090757D"/>
    <w:rsid w:val="00911E43"/>
    <w:rsid w:val="0095416D"/>
    <w:rsid w:val="009F112B"/>
    <w:rsid w:val="00A1604B"/>
    <w:rsid w:val="00A368A7"/>
    <w:rsid w:val="00A4246A"/>
    <w:rsid w:val="00A52A72"/>
    <w:rsid w:val="00A55E16"/>
    <w:rsid w:val="00A66B71"/>
    <w:rsid w:val="00A71B81"/>
    <w:rsid w:val="00A850C5"/>
    <w:rsid w:val="00AB1A3E"/>
    <w:rsid w:val="00AB23FE"/>
    <w:rsid w:val="00B15931"/>
    <w:rsid w:val="00B5371A"/>
    <w:rsid w:val="00B60C28"/>
    <w:rsid w:val="00B74317"/>
    <w:rsid w:val="00BA2337"/>
    <w:rsid w:val="00BC3E54"/>
    <w:rsid w:val="00BE30EC"/>
    <w:rsid w:val="00BE35C4"/>
    <w:rsid w:val="00C11C1E"/>
    <w:rsid w:val="00C1604E"/>
    <w:rsid w:val="00C3334A"/>
    <w:rsid w:val="00C84952"/>
    <w:rsid w:val="00C94056"/>
    <w:rsid w:val="00CB6078"/>
    <w:rsid w:val="00CF170B"/>
    <w:rsid w:val="00D3013A"/>
    <w:rsid w:val="00D350F9"/>
    <w:rsid w:val="00D624F6"/>
    <w:rsid w:val="00D75296"/>
    <w:rsid w:val="00D901D4"/>
    <w:rsid w:val="00DA15B0"/>
    <w:rsid w:val="00DA4052"/>
    <w:rsid w:val="00DB207F"/>
    <w:rsid w:val="00DD2D33"/>
    <w:rsid w:val="00DD4C42"/>
    <w:rsid w:val="00DE1E12"/>
    <w:rsid w:val="00DE7E7A"/>
    <w:rsid w:val="00E10F5A"/>
    <w:rsid w:val="00E26525"/>
    <w:rsid w:val="00E329BB"/>
    <w:rsid w:val="00E52E5D"/>
    <w:rsid w:val="00E540DB"/>
    <w:rsid w:val="00E5679F"/>
    <w:rsid w:val="00EA2E40"/>
    <w:rsid w:val="00EA5B66"/>
    <w:rsid w:val="00EC4FCD"/>
    <w:rsid w:val="00ED6040"/>
    <w:rsid w:val="00EF010B"/>
    <w:rsid w:val="00F058F5"/>
    <w:rsid w:val="00F375F3"/>
    <w:rsid w:val="00F63747"/>
    <w:rsid w:val="00F94A67"/>
    <w:rsid w:val="00FD4924"/>
    <w:rsid w:val="00FE2CBF"/>
    <w:rsid w:val="00FE6815"/>
    <w:rsid w:val="00FF3E05"/>
    <w:rsid w:val="00F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04CB9"/>
  <w15:chartTrackingRefBased/>
  <w15:docId w15:val="{06027E06-A963-A447-8FE6-9719CAD4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524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2CC"/>
    <w:pPr>
      <w:keepNext/>
      <w:keepLines/>
      <w:spacing w:before="360" w:after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2CC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5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2CC"/>
    <w:rPr>
      <w:rFonts w:ascii="Calibri" w:eastAsiaTheme="majorEastAsia" w:hAnsi="Calibri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2CC"/>
    <w:rPr>
      <w:rFonts w:ascii="Calibri" w:eastAsiaTheme="majorEastAsia" w:hAnsi="Calibri" w:cstheme="majorBidi"/>
      <w:b/>
      <w:sz w:val="28"/>
      <w:szCs w:val="26"/>
    </w:rPr>
  </w:style>
  <w:style w:type="paragraph" w:styleId="Revision">
    <w:name w:val="Revision"/>
    <w:hidden/>
    <w:uiPriority w:val="99"/>
    <w:semiHidden/>
    <w:rsid w:val="00A4246A"/>
    <w:rPr>
      <w:rFonts w:ascii="Calibri" w:hAnsi="Calibri"/>
      <w:sz w:val="22"/>
    </w:rPr>
  </w:style>
  <w:style w:type="character" w:styleId="Hyperlink">
    <w:name w:val="Hyperlink"/>
    <w:basedOn w:val="DefaultParagraphFont"/>
    <w:unhideWhenUsed/>
    <w:rsid w:val="00A66B71"/>
    <w:rPr>
      <w:color w:val="0000FF"/>
      <w:u w:val="single"/>
    </w:rPr>
  </w:style>
  <w:style w:type="table" w:styleId="TableGrid">
    <w:name w:val="Table Grid"/>
    <w:basedOn w:val="TableNormal"/>
    <w:uiPriority w:val="39"/>
    <w:rsid w:val="00A66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3B0"/>
    <w:pPr>
      <w:ind w:left="720"/>
      <w:contextualSpacing/>
    </w:pPr>
    <w:rPr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7F357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57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go">
    <w:name w:val="go"/>
    <w:basedOn w:val="DefaultParagraphFont"/>
    <w:rsid w:val="007F3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file:///C:\Users\Gerald\Downloads\humanethics3@massey.ac.nz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7846A47BE85548A1DD33748196F376" ma:contentTypeVersion="2" ma:contentTypeDescription="Create a new document." ma:contentTypeScope="" ma:versionID="ad70e7b2d91f03ebf70266b0cd8239da">
  <xsd:schema xmlns:xsd="http://www.w3.org/2001/XMLSchema" xmlns:xs="http://www.w3.org/2001/XMLSchema" xmlns:p="http://schemas.microsoft.com/office/2006/metadata/properties" xmlns:ns2="24f96f2f-e074-41ca-97d4-7e79ca2b020b" targetNamespace="http://schemas.microsoft.com/office/2006/metadata/properties" ma:root="true" ma:fieldsID="69f9b7d6a6733dbdcb160967e69359d0" ns2:_="">
    <xsd:import namespace="24f96f2f-e074-41ca-97d4-7e79ca2b02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96f2f-e074-41ca-97d4-7e79ca2b0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8FB5EC-9097-417E-9EB8-01A8551272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CF5D6D-A250-4F73-88CB-E8DF56050D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DF6559-41C3-4F54-91C2-3CCB6F54B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f96f2f-e074-41ca-97d4-7e79ca2b0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2992</Characters>
  <Application>Microsoft Office Word</Application>
  <DocSecurity>0</DocSecurity>
  <Lines>83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Butler</dc:creator>
  <cp:keywords/>
  <dc:description/>
  <cp:lastModifiedBy>Sonja Nissen</cp:lastModifiedBy>
  <cp:revision>2</cp:revision>
  <dcterms:created xsi:type="dcterms:W3CDTF">2026-06-04T01:45:00Z</dcterms:created>
  <dcterms:modified xsi:type="dcterms:W3CDTF">2026-06-04T01:45:00Z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9e4d68-54d0-40a5-8c9a-85a36c87352c_Enabled">
    <vt:lpwstr>true</vt:lpwstr>
  </property>
  <property fmtid="{D5CDD505-2E9C-101B-9397-08002B2CF9AE}" pid="3" name="MSIP_Label_bd9e4d68-54d0-40a5-8c9a-85a36c87352c_SetDate">
    <vt:lpwstr>2022-10-19T02:32:55Z</vt:lpwstr>
  </property>
  <property fmtid="{D5CDD505-2E9C-101B-9397-08002B2CF9AE}" pid="4" name="MSIP_Label_bd9e4d68-54d0-40a5-8c9a-85a36c87352c_Method">
    <vt:lpwstr>Standard</vt:lpwstr>
  </property>
  <property fmtid="{D5CDD505-2E9C-101B-9397-08002B2CF9AE}" pid="5" name="MSIP_Label_bd9e4d68-54d0-40a5-8c9a-85a36c87352c_Name">
    <vt:lpwstr>Unclassified</vt:lpwstr>
  </property>
  <property fmtid="{D5CDD505-2E9C-101B-9397-08002B2CF9AE}" pid="6" name="MSIP_Label_bd9e4d68-54d0-40a5-8c9a-85a36c87352c_SiteId">
    <vt:lpwstr>388728e1-bbd0-4378-98dc-f8682e644300</vt:lpwstr>
  </property>
  <property fmtid="{D5CDD505-2E9C-101B-9397-08002B2CF9AE}" pid="7" name="MSIP_Label_bd9e4d68-54d0-40a5-8c9a-85a36c87352c_ActionId">
    <vt:lpwstr>0df7d280-b93d-4922-b92a-4a7552c299bb</vt:lpwstr>
  </property>
  <property fmtid="{D5CDD505-2E9C-101B-9397-08002B2CF9AE}" pid="8" name="MSIP_Label_bd9e4d68-54d0-40a5-8c9a-85a36c87352c_ContentBits">
    <vt:lpwstr>0</vt:lpwstr>
  </property>
  <property fmtid="{D5CDD505-2E9C-101B-9397-08002B2CF9AE}" pid="9" name="ContentTypeId">
    <vt:lpwstr>0x0101008D7846A47BE85548A1DD33748196F376</vt:lpwstr>
  </property>
</Properties>
</file>